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661F8" w:rsidRPr="002D6AED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 xml:space="preserve">Название: </w:t>
      </w:r>
      <w:r w:rsidR="00B72BF4">
        <w:t>Заболевания нервной системы.</w:t>
      </w:r>
      <w:r w:rsidR="00D44F4D">
        <w:t xml:space="preserve"> </w:t>
      </w:r>
    </w:p>
    <w:p w:rsidR="007661F8" w:rsidRPr="002D6AE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2D6AED">
        <w:rPr>
          <w:rFonts w:ascii="Times New Roman" w:hAnsi="Times New Roman"/>
        </w:rPr>
        <w:t xml:space="preserve">Код темы </w:t>
      </w:r>
      <w:r w:rsidR="000420FB" w:rsidRPr="002D6AED">
        <w:rPr>
          <w:rFonts w:ascii="Times New Roman" w:hAnsi="Times New Roman"/>
        </w:rPr>
        <w:t>семинара</w:t>
      </w:r>
      <w:r w:rsidRPr="002D6AED">
        <w:rPr>
          <w:rFonts w:ascii="Times New Roman" w:hAnsi="Times New Roman"/>
        </w:rPr>
        <w:t xml:space="preserve"> по унифицированной программе: 1</w:t>
      </w:r>
      <w:r w:rsidR="00B72BF4">
        <w:rPr>
          <w:rFonts w:ascii="Times New Roman" w:hAnsi="Times New Roman"/>
        </w:rPr>
        <w:t>5.4</w:t>
      </w:r>
      <w:r w:rsidR="002D6AED" w:rsidRPr="002D6AED">
        <w:rPr>
          <w:rFonts w:ascii="Times New Roman" w:hAnsi="Times New Roman"/>
        </w:rPr>
        <w:t>.</w:t>
      </w:r>
    </w:p>
    <w:p w:rsidR="007661F8" w:rsidRPr="00D44F4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Наименование цикла: Про</w:t>
      </w:r>
      <w:r w:rsidRPr="002D6AED">
        <w:rPr>
          <w:rFonts w:ascii="Times New Roman" w:hAnsi="Times New Roman"/>
          <w:sz w:val="24"/>
          <w:szCs w:val="24"/>
        </w:rPr>
        <w:softHyphen/>
        <w:t>фес</w:t>
      </w:r>
      <w:r w:rsidRPr="002D6AED">
        <w:rPr>
          <w:rFonts w:ascii="Times New Roman" w:hAnsi="Times New Roman"/>
          <w:sz w:val="24"/>
          <w:szCs w:val="24"/>
        </w:rPr>
        <w:softHyphen/>
        <w:t>сио</w:t>
      </w:r>
      <w:r w:rsidRPr="002D6AED">
        <w:rPr>
          <w:rFonts w:ascii="Times New Roman" w:hAnsi="Times New Roman"/>
          <w:sz w:val="24"/>
          <w:szCs w:val="24"/>
        </w:rPr>
        <w:softHyphen/>
        <w:t>наль</w:t>
      </w:r>
      <w:r w:rsidRPr="002D6AED">
        <w:rPr>
          <w:rFonts w:ascii="Times New Roman" w:hAnsi="Times New Roman"/>
          <w:sz w:val="24"/>
          <w:szCs w:val="24"/>
        </w:rPr>
        <w:softHyphen/>
        <w:t>ная пе</w:t>
      </w:r>
      <w:r w:rsidRPr="002D6AED">
        <w:rPr>
          <w:rFonts w:ascii="Times New Roman" w:hAnsi="Times New Roman"/>
          <w:sz w:val="24"/>
          <w:szCs w:val="24"/>
        </w:rPr>
        <w:softHyphen/>
        <w:t>ре</w:t>
      </w:r>
      <w:r w:rsidRPr="002D6AED">
        <w:rPr>
          <w:rFonts w:ascii="Times New Roman" w:hAnsi="Times New Roman"/>
          <w:sz w:val="24"/>
          <w:szCs w:val="24"/>
        </w:rPr>
        <w:softHyphen/>
        <w:t>под</w:t>
      </w:r>
      <w:r w:rsidRPr="002D6AED">
        <w:rPr>
          <w:rFonts w:ascii="Times New Roman" w:hAnsi="Times New Roman"/>
          <w:sz w:val="24"/>
          <w:szCs w:val="24"/>
        </w:rPr>
        <w:softHyphen/>
        <w:t>го</w:t>
      </w:r>
      <w:r w:rsidRPr="002D6AED">
        <w:rPr>
          <w:rFonts w:ascii="Times New Roman" w:hAnsi="Times New Roman"/>
          <w:sz w:val="24"/>
          <w:szCs w:val="24"/>
        </w:rPr>
        <w:softHyphen/>
        <w:t>тов</w:t>
      </w:r>
      <w:r w:rsidRPr="002D6AED">
        <w:rPr>
          <w:rFonts w:ascii="Times New Roman" w:hAnsi="Times New Roman"/>
          <w:sz w:val="24"/>
          <w:szCs w:val="24"/>
        </w:rPr>
        <w:softHyphen/>
        <w:t xml:space="preserve">ка (ПП) врачей по </w:t>
      </w:r>
      <w:r w:rsidRPr="00D44F4D">
        <w:rPr>
          <w:rFonts w:ascii="Times New Roman" w:hAnsi="Times New Roman"/>
          <w:sz w:val="24"/>
          <w:szCs w:val="24"/>
        </w:rPr>
        <w:t>специальности «Терапия».</w:t>
      </w:r>
    </w:p>
    <w:p w:rsidR="007661F8" w:rsidRPr="00D44F4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44F4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4F4D">
        <w:rPr>
          <w:rFonts w:ascii="Times New Roman" w:hAnsi="Times New Roman"/>
          <w:sz w:val="24"/>
          <w:szCs w:val="24"/>
        </w:rPr>
        <w:t xml:space="preserve">: </w:t>
      </w:r>
      <w:r w:rsidRPr="00D44F4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D44F4D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D44F4D">
        <w:rPr>
          <w:rFonts w:ascii="Times New Roman" w:hAnsi="Times New Roman"/>
          <w:sz w:val="24"/>
          <w:szCs w:val="24"/>
        </w:rPr>
        <w:t>семинара</w:t>
      </w:r>
      <w:r w:rsidR="00B72BF4">
        <w:rPr>
          <w:rFonts w:ascii="Times New Roman" w:hAnsi="Times New Roman"/>
          <w:sz w:val="24"/>
          <w:szCs w:val="24"/>
        </w:rPr>
        <w:t>: 2</w:t>
      </w:r>
      <w:r w:rsidRPr="00D44F4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D44F4D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44F4D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44F4D">
        <w:rPr>
          <w:rFonts w:ascii="Times New Roman" w:hAnsi="Times New Roman"/>
          <w:sz w:val="24"/>
          <w:szCs w:val="24"/>
        </w:rPr>
        <w:t>.</w:t>
      </w:r>
    </w:p>
    <w:p w:rsidR="001212D2" w:rsidRPr="00D44F4D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</w:rPr>
        <w:t xml:space="preserve">Цель: </w:t>
      </w:r>
      <w:r w:rsidR="002D6AED" w:rsidRPr="00D44F4D">
        <w:rPr>
          <w:rFonts w:ascii="Times New Roman" w:hAnsi="Times New Roman"/>
        </w:rPr>
        <w:t xml:space="preserve">ознакомить </w:t>
      </w:r>
      <w:proofErr w:type="gramStart"/>
      <w:r w:rsidR="002D6AED" w:rsidRPr="00D44F4D">
        <w:rPr>
          <w:rFonts w:ascii="Times New Roman" w:hAnsi="Times New Roman"/>
        </w:rPr>
        <w:t>обучающегося</w:t>
      </w:r>
      <w:proofErr w:type="gramEnd"/>
      <w:r w:rsidR="002D6AED" w:rsidRPr="00D44F4D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B72BF4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  <w:spacing w:val="-5"/>
        </w:rPr>
        <w:t xml:space="preserve">На семинаре </w:t>
      </w:r>
      <w:r w:rsidRPr="00B72BF4">
        <w:rPr>
          <w:rFonts w:ascii="Times New Roman" w:hAnsi="Times New Roman"/>
          <w:spacing w:val="-5"/>
        </w:rPr>
        <w:t>обсуждаются следующие вопросы:</w:t>
      </w:r>
      <w:r w:rsidR="001212D2" w:rsidRPr="00B72BF4">
        <w:rPr>
          <w:rFonts w:ascii="Times New Roman" w:hAnsi="Times New Roman"/>
        </w:rPr>
        <w:t xml:space="preserve"> </w:t>
      </w:r>
      <w:r w:rsidR="00B72BF4" w:rsidRPr="00B72BF4">
        <w:rPr>
          <w:rFonts w:ascii="Times New Roman" w:hAnsi="Times New Roman"/>
        </w:rPr>
        <w:t xml:space="preserve">Заболевания нервной системы. </w:t>
      </w:r>
      <w:r w:rsidR="001212D2" w:rsidRPr="00B72BF4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6B791C" w:rsidRPr="006B791C">
        <w:rPr>
          <w:rFonts w:ascii="Times New Roman" w:hAnsi="Times New Roman"/>
        </w:rPr>
        <w:t xml:space="preserve"> </w:t>
      </w:r>
      <w:r w:rsidR="006B791C" w:rsidRPr="00B72BF4">
        <w:rPr>
          <w:rFonts w:ascii="Times New Roman" w:hAnsi="Times New Roman"/>
        </w:rPr>
        <w:t>МСЭ. Реабилитация</w:t>
      </w:r>
      <w:r w:rsidR="006B791C" w:rsidRPr="00D44F4D">
        <w:rPr>
          <w:rFonts w:ascii="Times New Roman" w:hAnsi="Times New Roman"/>
        </w:rPr>
        <w:t>.</w:t>
      </w:r>
    </w:p>
    <w:p w:rsidR="001212D2" w:rsidRPr="00B72BF4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B72BF4">
        <w:rPr>
          <w:spacing w:val="-6"/>
        </w:rPr>
        <w:t xml:space="preserve">План </w:t>
      </w:r>
      <w:r w:rsidRPr="00B72BF4">
        <w:t>семинара</w:t>
      </w:r>
      <w:r w:rsidRPr="00B72BF4">
        <w:rPr>
          <w:spacing w:val="-6"/>
        </w:rPr>
        <w:t xml:space="preserve">:   </w:t>
      </w:r>
    </w:p>
    <w:p w:rsidR="001212D2" w:rsidRPr="00B72BF4" w:rsidRDefault="00B72BF4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B72BF4">
        <w:rPr>
          <w:rFonts w:ascii="Times New Roman" w:hAnsi="Times New Roman"/>
        </w:rPr>
        <w:t xml:space="preserve">Заболевания нервной системы. </w:t>
      </w:r>
      <w:r w:rsidR="001212D2" w:rsidRPr="00B72BF4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B72BF4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BF4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D44F4D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BF4">
        <w:rPr>
          <w:rFonts w:ascii="Times New Roman" w:hAnsi="Times New Roman"/>
          <w:sz w:val="24"/>
          <w:szCs w:val="24"/>
        </w:rPr>
        <w:t>Лечение</w:t>
      </w:r>
      <w:r w:rsidR="001212D2" w:rsidRPr="00B72BF4">
        <w:rPr>
          <w:rFonts w:ascii="Times New Roman" w:hAnsi="Times New Roman"/>
          <w:sz w:val="24"/>
          <w:szCs w:val="24"/>
        </w:rPr>
        <w:t>. Профилактика.</w:t>
      </w:r>
      <w:r w:rsidRPr="00B72BF4">
        <w:rPr>
          <w:rFonts w:ascii="Times New Roman" w:hAnsi="Times New Roman"/>
          <w:sz w:val="24"/>
          <w:szCs w:val="24"/>
        </w:rPr>
        <w:t xml:space="preserve"> МСЭ. Реабилитация</w:t>
      </w:r>
      <w:r w:rsidRPr="00D44F4D">
        <w:rPr>
          <w:rFonts w:ascii="Times New Roman" w:hAnsi="Times New Roman"/>
          <w:sz w:val="24"/>
          <w:szCs w:val="24"/>
        </w:rPr>
        <w:t>.</w:t>
      </w:r>
    </w:p>
    <w:p w:rsidR="007661F8" w:rsidRPr="00D44F4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D44F4D">
        <w:t>Иллюстративный материал</w:t>
      </w:r>
      <w:r w:rsidR="007661F8" w:rsidRPr="00D44F4D">
        <w:t xml:space="preserve"> и оснащение: таблицы, плакаты, слайды для аппарата </w:t>
      </w:r>
      <w:proofErr w:type="spellStart"/>
      <w:r w:rsidR="007661F8" w:rsidRPr="00D44F4D">
        <w:t>оверхед</w:t>
      </w:r>
      <w:proofErr w:type="spellEnd"/>
      <w:r w:rsidR="007661F8" w:rsidRPr="00D44F4D">
        <w:t xml:space="preserve">, </w:t>
      </w:r>
      <w:proofErr w:type="spellStart"/>
      <w:r w:rsidR="007661F8" w:rsidRPr="00D44F4D">
        <w:t>мультимедийные</w:t>
      </w:r>
      <w:proofErr w:type="spellEnd"/>
      <w:r w:rsidR="007661F8" w:rsidRPr="00D44F4D">
        <w:t xml:space="preserve"> материалы </w:t>
      </w:r>
      <w:proofErr w:type="spellStart"/>
      <w:r w:rsidR="007661F8" w:rsidRPr="00D44F4D">
        <w:t>видеодвойка</w:t>
      </w:r>
      <w:proofErr w:type="spellEnd"/>
      <w:r w:rsidR="007661F8" w:rsidRPr="00D44F4D">
        <w:t>, ноутбук, интерактивная доска.</w:t>
      </w:r>
    </w:p>
    <w:p w:rsidR="007661F8" w:rsidRPr="00D44F4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D44F4D">
        <w:rPr>
          <w:rFonts w:ascii="Times New Roman" w:hAnsi="Times New Roman"/>
          <w:sz w:val="24"/>
          <w:szCs w:val="24"/>
        </w:rPr>
        <w:t>семинара</w:t>
      </w:r>
      <w:r w:rsidRPr="00D44F4D">
        <w:rPr>
          <w:rFonts w:ascii="Times New Roman" w:hAnsi="Times New Roman"/>
          <w:sz w:val="24"/>
          <w:szCs w:val="24"/>
        </w:rPr>
        <w:t>:</w:t>
      </w:r>
    </w:p>
    <w:p w:rsidR="002D6AED" w:rsidRPr="002D6AE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>Конституция РФ и РБ (статьи, содержащие вопросы</w:t>
      </w:r>
      <w:r w:rsidRPr="002D6AED">
        <w:rPr>
          <w:rFonts w:ascii="Times New Roman" w:hAnsi="Times New Roman"/>
          <w:sz w:val="24"/>
          <w:szCs w:val="24"/>
        </w:rPr>
        <w:t xml:space="preserve">  о здравоохранении и оказании медицинской помощи)</w:t>
      </w:r>
    </w:p>
    <w:p w:rsidR="002D6AED" w:rsidRPr="002D6AE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95162A" w:rsidRDefault="006C24C6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2D6AE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F3FA1"/>
    <w:rsid w:val="0041180F"/>
    <w:rsid w:val="00452F38"/>
    <w:rsid w:val="00594829"/>
    <w:rsid w:val="005D687D"/>
    <w:rsid w:val="00657919"/>
    <w:rsid w:val="00691F30"/>
    <w:rsid w:val="006B791C"/>
    <w:rsid w:val="006C24C6"/>
    <w:rsid w:val="006F2207"/>
    <w:rsid w:val="007661F8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E02E5"/>
    <w:rsid w:val="00C1152E"/>
    <w:rsid w:val="00CC1220"/>
    <w:rsid w:val="00D44EC5"/>
    <w:rsid w:val="00D44F4D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2018-02-06T11:34:00Z</dcterms:created>
  <dcterms:modified xsi:type="dcterms:W3CDTF">2018-11-24T08:51:00Z</dcterms:modified>
</cp:coreProperties>
</file>